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A9AD3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4"/>
          <w:szCs w:val="24"/>
        </w:rPr>
      </w:pPr>
      <w:r>
        <w:rPr>
          <w:rFonts w:ascii="ArialNarrow,Bold" w:hAnsi="ArialNarrow,Bold" w:cs="ArialNarrow,Bold"/>
          <w:b/>
          <w:bCs/>
          <w:sz w:val="24"/>
          <w:szCs w:val="24"/>
        </w:rPr>
        <w:t>Společenství pro dům Bulharská 1212 a 1213, Praha 10</w:t>
      </w:r>
    </w:p>
    <w:p w14:paraId="6B7A9AD4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se sídlem Praha 10, Bulharská 1212/19, PSČ 101 00</w:t>
      </w:r>
    </w:p>
    <w:p w14:paraId="6B7A9AD5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IČ: 290 46 556</w:t>
      </w:r>
    </w:p>
    <w:p w14:paraId="6B7A9AD6" w14:textId="77777777" w:rsidR="00A94E1A" w:rsidRDefault="00A94E1A" w:rsidP="00A94E1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Zapsáno v rejstříku společenství vlastníků jednotek u Městského soudu v Praze, oddíl S, vl. 11300</w:t>
      </w:r>
    </w:p>
    <w:p w14:paraId="6B7A9AD7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softHyphen/>
      </w:r>
    </w:p>
    <w:p w14:paraId="6B7A9AD8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8"/>
          <w:szCs w:val="28"/>
        </w:rPr>
      </w:pPr>
      <w:r>
        <w:rPr>
          <w:rFonts w:ascii="ArialNarrow,Bold" w:hAnsi="ArialNarrow,Bold" w:cs="ArialNarrow,Bold"/>
          <w:b/>
          <w:bCs/>
          <w:sz w:val="28"/>
          <w:szCs w:val="28"/>
        </w:rPr>
        <w:t>PLNÁ MOC NA SHROMÁŽDĚNÍ</w:t>
      </w:r>
    </w:p>
    <w:p w14:paraId="6B7A9AD9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8"/>
          <w:szCs w:val="28"/>
        </w:rPr>
      </w:pPr>
      <w:r>
        <w:rPr>
          <w:rFonts w:ascii="ArialNarrow,Bold" w:hAnsi="ArialNarrow,Bold" w:cs="ArialNarrow,Bold"/>
          <w:b/>
          <w:bCs/>
          <w:sz w:val="28"/>
          <w:szCs w:val="28"/>
        </w:rPr>
        <w:t>SPOLEČENSTVÍ PRO DŮM BULHARSKÁ 1212 A 1213, PRAHA 10</w:t>
      </w:r>
    </w:p>
    <w:p w14:paraId="6B7A9ADA" w14:textId="61AF7AD1" w:rsidR="00A94E1A" w:rsidRDefault="007F40DA" w:rsidP="00A94E1A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4"/>
          <w:szCs w:val="24"/>
        </w:rPr>
      </w:pPr>
      <w:r>
        <w:rPr>
          <w:rFonts w:ascii="ArialNarrow,Bold" w:hAnsi="ArialNarrow,Bold" w:cs="ArialNarrow,Bold"/>
          <w:b/>
          <w:bCs/>
          <w:sz w:val="24"/>
          <w:szCs w:val="24"/>
        </w:rPr>
        <w:t xml:space="preserve">které se koná dne </w:t>
      </w:r>
      <w:proofErr w:type="gramStart"/>
      <w:r w:rsidR="00920577">
        <w:rPr>
          <w:rFonts w:ascii="ArialNarrow,Bold" w:hAnsi="ArialNarrow,Bold" w:cs="ArialNarrow,Bold"/>
          <w:b/>
          <w:bCs/>
          <w:sz w:val="24"/>
          <w:szCs w:val="24"/>
        </w:rPr>
        <w:t>12</w:t>
      </w:r>
      <w:r w:rsidR="00086B19">
        <w:rPr>
          <w:rFonts w:ascii="ArialNarrow,Bold" w:hAnsi="ArialNarrow,Bold" w:cs="ArialNarrow,Bold"/>
          <w:b/>
          <w:bCs/>
          <w:sz w:val="24"/>
          <w:szCs w:val="24"/>
        </w:rPr>
        <w:t>.</w:t>
      </w:r>
      <w:r w:rsidR="00920577">
        <w:rPr>
          <w:rFonts w:ascii="ArialNarrow,Bold" w:hAnsi="ArialNarrow,Bold" w:cs="ArialNarrow,Bold"/>
          <w:b/>
          <w:bCs/>
          <w:sz w:val="24"/>
          <w:szCs w:val="24"/>
        </w:rPr>
        <w:t>2</w:t>
      </w:r>
      <w:r w:rsidR="00086B19">
        <w:rPr>
          <w:rFonts w:ascii="ArialNarrow,Bold" w:hAnsi="ArialNarrow,Bold" w:cs="ArialNarrow,Bold"/>
          <w:b/>
          <w:bCs/>
          <w:sz w:val="24"/>
          <w:szCs w:val="24"/>
        </w:rPr>
        <w:t>. 202</w:t>
      </w:r>
      <w:r w:rsidR="00920577">
        <w:rPr>
          <w:rFonts w:ascii="ArialNarrow,Bold" w:hAnsi="ArialNarrow,Bold" w:cs="ArialNarrow,Bold"/>
          <w:b/>
          <w:bCs/>
          <w:sz w:val="24"/>
          <w:szCs w:val="24"/>
        </w:rPr>
        <w:t>5</w:t>
      </w:r>
      <w:proofErr w:type="gramEnd"/>
      <w:r w:rsidR="00A94E1A">
        <w:rPr>
          <w:rFonts w:ascii="ArialNarrow,Bold" w:hAnsi="ArialNarrow,Bold" w:cs="ArialNarrow,Bold"/>
          <w:b/>
          <w:bCs/>
          <w:sz w:val="24"/>
          <w:szCs w:val="24"/>
        </w:rPr>
        <w:t xml:space="preserve">, </w:t>
      </w:r>
      <w:r w:rsidR="00086B19">
        <w:rPr>
          <w:rFonts w:ascii="ArialNarrow,Bold" w:hAnsi="ArialNarrow,Bold" w:cs="ArialNarrow,Bold"/>
          <w:b/>
          <w:bCs/>
          <w:sz w:val="24"/>
          <w:szCs w:val="24"/>
        </w:rPr>
        <w:t xml:space="preserve">v 18,00 </w:t>
      </w:r>
      <w:r w:rsidR="00A94E1A">
        <w:rPr>
          <w:rFonts w:ascii="ArialNarrow,Bold" w:hAnsi="ArialNarrow,Bold" w:cs="ArialNarrow,Bold"/>
          <w:b/>
          <w:bCs/>
          <w:sz w:val="24"/>
          <w:szCs w:val="24"/>
        </w:rPr>
        <w:t>hod.</w:t>
      </w:r>
    </w:p>
    <w:p w14:paraId="6B7A9ADB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>ve vestibulu domu Bulharská 1213/21, Praha 10</w:t>
      </w:r>
    </w:p>
    <w:p w14:paraId="6B7A9ADC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</w:rPr>
      </w:pPr>
    </w:p>
    <w:p w14:paraId="6B7A9ADD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</w:rPr>
      </w:pPr>
    </w:p>
    <w:p w14:paraId="6B7A9ADE" w14:textId="77777777" w:rsidR="00A94E1A" w:rsidRPr="00AA1C59" w:rsidRDefault="00AA1C59" w:rsidP="00A94E1A">
      <w:pPr>
        <w:autoSpaceDE w:val="0"/>
        <w:autoSpaceDN w:val="0"/>
        <w:adjustRightInd w:val="0"/>
        <w:spacing w:after="0" w:line="240" w:lineRule="auto"/>
        <w:rPr>
          <w:rFonts w:cs="ArialNarrow,Bold"/>
          <w:b/>
          <w:bCs/>
          <w:lang w:val="en-US"/>
        </w:rPr>
      </w:pPr>
      <w:r>
        <w:rPr>
          <w:rFonts w:ascii="ArialNarrow,Bold" w:hAnsi="ArialNarrow,Bold" w:cs="ArialNarrow,Bold"/>
          <w:b/>
          <w:bCs/>
        </w:rPr>
        <w:t xml:space="preserve">Zmocnitel: </w:t>
      </w:r>
      <w:r>
        <w:rPr>
          <w:rFonts w:cs="ArialNarrow,Bold"/>
          <w:b/>
          <w:bCs/>
          <w:lang w:val="en-US"/>
        </w:rPr>
        <w:t>_______________________</w:t>
      </w:r>
    </w:p>
    <w:p w14:paraId="6B7A9ADF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</w:p>
    <w:p w14:paraId="6B7A9AE0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Datum narození: </w:t>
      </w:r>
      <w:r w:rsidR="00AA1C59">
        <w:rPr>
          <w:rFonts w:ascii="ArialNarrow" w:hAnsi="ArialNarrow" w:cs="ArialNarrow"/>
          <w:sz w:val="20"/>
          <w:szCs w:val="20"/>
        </w:rPr>
        <w:t>______________________</w:t>
      </w:r>
    </w:p>
    <w:p w14:paraId="6B7A9AE1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bookmarkStart w:id="0" w:name="_GoBack"/>
      <w:bookmarkEnd w:id="0"/>
    </w:p>
    <w:p w14:paraId="6B7A9AE2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Trvale bytem: </w:t>
      </w:r>
      <w:r w:rsidR="00AA1C59">
        <w:rPr>
          <w:rFonts w:ascii="ArialNarrow" w:hAnsi="ArialNarrow" w:cs="ArialNarrow"/>
          <w:sz w:val="20"/>
          <w:szCs w:val="20"/>
        </w:rPr>
        <w:t>________________________</w:t>
      </w:r>
    </w:p>
    <w:p w14:paraId="6B7A9AE3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14:paraId="6B7A9AE4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14:paraId="6B7A9AE5" w14:textId="77777777" w:rsidR="00E90D61" w:rsidRDefault="00A94E1A" w:rsidP="00A94E1A">
      <w:pPr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 xml:space="preserve">Zmocněnec: </w:t>
      </w:r>
      <w:r w:rsidR="00AA1C59">
        <w:rPr>
          <w:rFonts w:ascii="ArialNarrow,Bold" w:hAnsi="ArialNarrow,Bold" w:cs="ArialNarrow,Bold"/>
          <w:b/>
          <w:bCs/>
        </w:rPr>
        <w:t>______________________</w:t>
      </w:r>
    </w:p>
    <w:p w14:paraId="6B7A9AE6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Datum narození: </w:t>
      </w:r>
      <w:r w:rsidR="00AA1C59">
        <w:rPr>
          <w:rFonts w:ascii="ArialNarrow" w:hAnsi="ArialNarrow" w:cs="ArialNarrow"/>
          <w:sz w:val="20"/>
          <w:szCs w:val="20"/>
        </w:rPr>
        <w:t>______________________</w:t>
      </w:r>
    </w:p>
    <w:p w14:paraId="6B7A9AE7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14:paraId="6B7A9AE8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Trvale bytem: </w:t>
      </w:r>
      <w:r w:rsidR="00AA1C59">
        <w:rPr>
          <w:rFonts w:ascii="ArialNarrow" w:hAnsi="ArialNarrow" w:cs="ArialNarrow"/>
          <w:sz w:val="20"/>
          <w:szCs w:val="20"/>
        </w:rPr>
        <w:t>________________________</w:t>
      </w:r>
    </w:p>
    <w:p w14:paraId="6B7A9AE9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14:paraId="6B7A9AEA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14:paraId="6B7A9AEB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 xml:space="preserve">Zmocnitel uděluje tuto plnou moc zmocněnci k veškerým právním úkonům a dalším úkonům včetně hlasování a podepisování dokumentů souvisejících s řádným průběhem shromáždění Společenství pro dům Bulharská 1212 </w:t>
      </w:r>
      <w:r w:rsidR="00B96464">
        <w:rPr>
          <w:rFonts w:ascii="ArialNarrow,Bold" w:hAnsi="ArialNarrow,Bold" w:cs="ArialNarrow,Bold"/>
          <w:b/>
          <w:bCs/>
        </w:rPr>
        <w:t xml:space="preserve">a 1213, Praha 10 konaného dne </w:t>
      </w:r>
      <w:r w:rsidR="007F40DA">
        <w:rPr>
          <w:rFonts w:ascii="ArialNarrow,Bold" w:hAnsi="ArialNarrow,Bold" w:cs="ArialNarrow,Bold"/>
          <w:b/>
          <w:bCs/>
        </w:rPr>
        <w:t>..................................</w:t>
      </w:r>
      <w:r>
        <w:rPr>
          <w:rFonts w:ascii="ArialNarrow,Bold" w:hAnsi="ArialNarrow,Bold" w:cs="ArialNarrow,Bold"/>
          <w:b/>
          <w:bCs/>
        </w:rPr>
        <w:t>.</w:t>
      </w:r>
    </w:p>
    <w:p w14:paraId="6B7A9AEC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</w:p>
    <w:p w14:paraId="6B7A9AED" w14:textId="77777777" w:rsidR="00A94E1A" w:rsidRPr="00E45307" w:rsidRDefault="00A94E1A" w:rsidP="00A94E1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  <w:r w:rsidRPr="00E45307">
        <w:rPr>
          <w:rFonts w:ascii="ArialNarrow,Bold" w:hAnsi="ArialNarrow,Bold" w:cs="ArialNarrow,Bold"/>
          <w:b/>
          <w:bCs/>
        </w:rPr>
        <w:t>Jedná-li se o jednotku ve společném jmění manželů, je nutné, aby měl manžel/manželka, který(á) se shromáždění účastní, zmocnění od druhého z manželů. Nově tak již není možná účast pouze jednoho z manželů bez udělené plné moci. Pokud je jednotka v podílovém spoluvlastnictví více vlastníků, je nutná účast nadpoloviční podílové většiny těchto vlastníků, případně jednoho</w:t>
      </w:r>
      <w:r w:rsidR="00E45307">
        <w:rPr>
          <w:rFonts w:ascii="ArialNarrow,Bold" w:hAnsi="ArialNarrow,Bold" w:cs="ArialNarrow,Bold"/>
          <w:b/>
          <w:bCs/>
        </w:rPr>
        <w:t xml:space="preserve"> </w:t>
      </w:r>
      <w:r w:rsidRPr="00E45307">
        <w:rPr>
          <w:rFonts w:ascii="ArialNarrow,Bold" w:hAnsi="ArialNarrow,Bold" w:cs="ArialNarrow,Bold"/>
          <w:b/>
          <w:bCs/>
        </w:rPr>
        <w:t>vlastníka vybaveného plnou mocí od zbývajících.</w:t>
      </w:r>
    </w:p>
    <w:p w14:paraId="6B7A9AEE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4"/>
          <w:szCs w:val="24"/>
        </w:rPr>
      </w:pPr>
    </w:p>
    <w:p w14:paraId="6B7A9AEF" w14:textId="77777777" w:rsidR="00E45307" w:rsidRDefault="00E45307" w:rsidP="00A94E1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4"/>
          <w:szCs w:val="24"/>
        </w:rPr>
      </w:pPr>
    </w:p>
    <w:p w14:paraId="6B7A9AF0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4"/>
          <w:szCs w:val="24"/>
        </w:rPr>
      </w:pPr>
    </w:p>
    <w:p w14:paraId="6B7A9AF1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V ………………………. dne ……………………….</w:t>
      </w:r>
    </w:p>
    <w:p w14:paraId="6B7A9AF2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6B7A9AF3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6B7A9AF4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                                                                                     ………………………………………..</w:t>
      </w:r>
    </w:p>
    <w:p w14:paraId="6B7A9AF5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                                                                                                             podpis zmocnitele</w:t>
      </w:r>
    </w:p>
    <w:p w14:paraId="6B7A9AF6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14:paraId="6B7A9AF7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14:paraId="6B7A9AF8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14:paraId="6B7A9AF9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>Zmocněnec plnou moc přijímá</w:t>
      </w:r>
    </w:p>
    <w:p w14:paraId="6B7A9AFA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</w:p>
    <w:p w14:paraId="6B7A9AFB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</w:p>
    <w:p w14:paraId="6B7A9AFC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</w:p>
    <w:p w14:paraId="6B7A9AFD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</w:p>
    <w:p w14:paraId="6B7A9AFE" w14:textId="77777777" w:rsidR="00A94E1A" w:rsidRDefault="00A94E1A" w:rsidP="00A94E1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………………………………………..</w:t>
      </w:r>
    </w:p>
    <w:p w14:paraId="6B7A9AFF" w14:textId="77777777" w:rsidR="00A94E1A" w:rsidRDefault="009D2293" w:rsidP="00A94E1A">
      <w:pPr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P</w:t>
      </w:r>
      <w:r w:rsidR="00A94E1A">
        <w:rPr>
          <w:rFonts w:ascii="ArialNarrow" w:hAnsi="ArialNarrow" w:cs="ArialNarrow"/>
          <w:sz w:val="20"/>
          <w:szCs w:val="20"/>
        </w:rPr>
        <w:t>odpis</w:t>
      </w:r>
    </w:p>
    <w:p w14:paraId="6B7A9B00" w14:textId="77777777" w:rsidR="009D2293" w:rsidRDefault="009D2293" w:rsidP="00A94E1A">
      <w:pPr>
        <w:rPr>
          <w:rFonts w:ascii="ArialNarrow" w:hAnsi="ArialNarrow" w:cs="ArialNarrow"/>
          <w:sz w:val="20"/>
          <w:szCs w:val="20"/>
        </w:rPr>
      </w:pPr>
    </w:p>
    <w:sectPr w:rsidR="009D2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1A"/>
    <w:rsid w:val="00070F0B"/>
    <w:rsid w:val="00080672"/>
    <w:rsid w:val="00086B19"/>
    <w:rsid w:val="00096A5A"/>
    <w:rsid w:val="000D6858"/>
    <w:rsid w:val="00114B19"/>
    <w:rsid w:val="00124013"/>
    <w:rsid w:val="001356AD"/>
    <w:rsid w:val="001F204F"/>
    <w:rsid w:val="00223B1F"/>
    <w:rsid w:val="002361A3"/>
    <w:rsid w:val="0025301E"/>
    <w:rsid w:val="00255EEB"/>
    <w:rsid w:val="0025626B"/>
    <w:rsid w:val="00267705"/>
    <w:rsid w:val="002A695F"/>
    <w:rsid w:val="002B7E55"/>
    <w:rsid w:val="002C19D4"/>
    <w:rsid w:val="002E1974"/>
    <w:rsid w:val="002E2024"/>
    <w:rsid w:val="00311C29"/>
    <w:rsid w:val="0039549B"/>
    <w:rsid w:val="003A5A12"/>
    <w:rsid w:val="003D3E5E"/>
    <w:rsid w:val="004042A1"/>
    <w:rsid w:val="004175FB"/>
    <w:rsid w:val="00440A25"/>
    <w:rsid w:val="00443D08"/>
    <w:rsid w:val="0045196A"/>
    <w:rsid w:val="004C1C22"/>
    <w:rsid w:val="004E3F92"/>
    <w:rsid w:val="00553D2A"/>
    <w:rsid w:val="00565EEB"/>
    <w:rsid w:val="00594778"/>
    <w:rsid w:val="006044CB"/>
    <w:rsid w:val="006663A4"/>
    <w:rsid w:val="006A4A98"/>
    <w:rsid w:val="006A724A"/>
    <w:rsid w:val="006C64F6"/>
    <w:rsid w:val="006D4344"/>
    <w:rsid w:val="006D51E7"/>
    <w:rsid w:val="006F1AE9"/>
    <w:rsid w:val="00750F30"/>
    <w:rsid w:val="0075371C"/>
    <w:rsid w:val="00770ACE"/>
    <w:rsid w:val="00781085"/>
    <w:rsid w:val="007A556B"/>
    <w:rsid w:val="007B0600"/>
    <w:rsid w:val="007F40DA"/>
    <w:rsid w:val="0080136C"/>
    <w:rsid w:val="00812B21"/>
    <w:rsid w:val="00840B3B"/>
    <w:rsid w:val="0087241B"/>
    <w:rsid w:val="00876C58"/>
    <w:rsid w:val="00892C5F"/>
    <w:rsid w:val="008C19BC"/>
    <w:rsid w:val="008C3A5F"/>
    <w:rsid w:val="008D6BB0"/>
    <w:rsid w:val="00914692"/>
    <w:rsid w:val="00916C00"/>
    <w:rsid w:val="00920577"/>
    <w:rsid w:val="00935E9D"/>
    <w:rsid w:val="00981D23"/>
    <w:rsid w:val="00987BC3"/>
    <w:rsid w:val="009901FF"/>
    <w:rsid w:val="009A0D65"/>
    <w:rsid w:val="009B2181"/>
    <w:rsid w:val="009D2293"/>
    <w:rsid w:val="009D7F1E"/>
    <w:rsid w:val="009E05CD"/>
    <w:rsid w:val="00A01783"/>
    <w:rsid w:val="00A653D4"/>
    <w:rsid w:val="00A94E1A"/>
    <w:rsid w:val="00AA1C59"/>
    <w:rsid w:val="00AB5390"/>
    <w:rsid w:val="00AF085F"/>
    <w:rsid w:val="00B21EC4"/>
    <w:rsid w:val="00B4484F"/>
    <w:rsid w:val="00B96464"/>
    <w:rsid w:val="00BE0CE1"/>
    <w:rsid w:val="00C420F0"/>
    <w:rsid w:val="00C65CBE"/>
    <w:rsid w:val="00C67580"/>
    <w:rsid w:val="00C81D5D"/>
    <w:rsid w:val="00C87B3A"/>
    <w:rsid w:val="00CD04D6"/>
    <w:rsid w:val="00CD3D51"/>
    <w:rsid w:val="00CF5AA5"/>
    <w:rsid w:val="00D10881"/>
    <w:rsid w:val="00D1769A"/>
    <w:rsid w:val="00D2049D"/>
    <w:rsid w:val="00D314FF"/>
    <w:rsid w:val="00D4560D"/>
    <w:rsid w:val="00D6334E"/>
    <w:rsid w:val="00D82799"/>
    <w:rsid w:val="00DA004A"/>
    <w:rsid w:val="00DA5C15"/>
    <w:rsid w:val="00DC7C8E"/>
    <w:rsid w:val="00DE707F"/>
    <w:rsid w:val="00E0216E"/>
    <w:rsid w:val="00E32642"/>
    <w:rsid w:val="00E45307"/>
    <w:rsid w:val="00E90D61"/>
    <w:rsid w:val="00EA3190"/>
    <w:rsid w:val="00EC0C5C"/>
    <w:rsid w:val="00F56D84"/>
    <w:rsid w:val="00F82529"/>
    <w:rsid w:val="00FC1A0E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9AD3"/>
  <w15:docId w15:val="{3A22ED1C-568F-4237-810A-9BB10578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Hauková Lenka</dc:creator>
  <cp:lastModifiedBy>Lenka</cp:lastModifiedBy>
  <cp:revision>2</cp:revision>
  <dcterms:created xsi:type="dcterms:W3CDTF">2025-01-15T17:21:00Z</dcterms:created>
  <dcterms:modified xsi:type="dcterms:W3CDTF">2025-01-15T17:21:00Z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3ffed9-af2b-442b-b57e-05b701f55576_Enabled">
    <vt:lpwstr>true</vt:lpwstr>
  </property>
  <property fmtid="{D5CDD505-2E9C-101B-9397-08002B2CF9AE}" pid="3" name="MSIP_Label_a93ffed9-af2b-442b-b57e-05b701f55576_SetDate">
    <vt:lpwstr>2023-12-19T12:50:16Z</vt:lpwstr>
  </property>
  <property fmtid="{D5CDD505-2E9C-101B-9397-08002B2CF9AE}" pid="4" name="MSIP_Label_a93ffed9-af2b-442b-b57e-05b701f55576_Method">
    <vt:lpwstr>Standard</vt:lpwstr>
  </property>
  <property fmtid="{D5CDD505-2E9C-101B-9397-08002B2CF9AE}" pid="5" name="MSIP_Label_a93ffed9-af2b-442b-b57e-05b701f55576_Name">
    <vt:lpwstr>a93ffed9-af2b-442b-b57e-05b701f55576</vt:lpwstr>
  </property>
  <property fmtid="{D5CDD505-2E9C-101B-9397-08002B2CF9AE}" pid="6" name="MSIP_Label_a93ffed9-af2b-442b-b57e-05b701f55576_SiteId">
    <vt:lpwstr>c10a0b5c-e32e-4d7c-8037-b85261b88625</vt:lpwstr>
  </property>
  <property fmtid="{D5CDD505-2E9C-101B-9397-08002B2CF9AE}" pid="7" name="MSIP_Label_a93ffed9-af2b-442b-b57e-05b701f55576_ActionId">
    <vt:lpwstr>efe1b701-d3bb-47fe-87e3-93673f02157d</vt:lpwstr>
  </property>
  <property fmtid="{D5CDD505-2E9C-101B-9397-08002B2CF9AE}" pid="8" name="MSIP_Label_a93ffed9-af2b-442b-b57e-05b701f55576_ContentBits">
    <vt:lpwstr>0</vt:lpwstr>
  </property>
</Properties>
</file>